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33" w:rsidRPr="00694133" w:rsidRDefault="00694133" w:rsidP="0069413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694133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………………….., dnia ………………… 2019 r.</w:t>
      </w: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4133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……………………………………….</w:t>
      </w: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 w:rsidRPr="00694133">
        <w:rPr>
          <w:rFonts w:ascii="Times New Roman" w:hAnsi="Times New Roman"/>
          <w:b/>
          <w:sz w:val="16"/>
          <w:szCs w:val="16"/>
          <w:lang w:eastAsia="pl-PL"/>
        </w:rPr>
        <w:t xml:space="preserve">        ( wnioskodawca-  nazwa  przedsiębiorcy )</w:t>
      </w: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4133">
        <w:rPr>
          <w:rFonts w:ascii="Times New Roman" w:hAnsi="Times New Roman"/>
          <w:sz w:val="24"/>
          <w:szCs w:val="24"/>
          <w:lang w:eastAsia="pl-PL"/>
        </w:rPr>
        <w:t>………………………………………</w:t>
      </w: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 w:rsidRPr="00694133">
        <w:rPr>
          <w:rFonts w:ascii="Times New Roman" w:hAnsi="Times New Roman"/>
          <w:sz w:val="24"/>
          <w:szCs w:val="24"/>
          <w:lang w:eastAsia="pl-PL"/>
        </w:rPr>
        <w:t xml:space="preserve">          </w:t>
      </w:r>
      <w:r w:rsidRPr="00694133">
        <w:rPr>
          <w:rFonts w:ascii="Times New Roman" w:hAnsi="Times New Roman"/>
          <w:b/>
          <w:sz w:val="16"/>
          <w:szCs w:val="16"/>
          <w:lang w:eastAsia="pl-PL"/>
        </w:rPr>
        <w:t>( ulica, numer domu, mieszkania )</w:t>
      </w: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694133">
        <w:rPr>
          <w:rFonts w:ascii="Times New Roman" w:hAnsi="Times New Roman"/>
          <w:sz w:val="28"/>
          <w:szCs w:val="28"/>
          <w:lang w:eastAsia="pl-PL"/>
        </w:rPr>
        <w:t xml:space="preserve">                                                                       </w:t>
      </w:r>
      <w:r w:rsidRPr="00694133">
        <w:rPr>
          <w:rFonts w:ascii="Times New Roman" w:hAnsi="Times New Roman"/>
          <w:b/>
          <w:sz w:val="28"/>
          <w:szCs w:val="28"/>
          <w:lang w:eastAsia="pl-PL"/>
        </w:rPr>
        <w:t>BURMISTRZ SZCZUCZYNA</w:t>
      </w: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694133">
        <w:rPr>
          <w:rFonts w:ascii="Times New Roman" w:hAnsi="Times New Roman"/>
          <w:b/>
          <w:sz w:val="28"/>
          <w:szCs w:val="28"/>
          <w:lang w:eastAsia="pl-PL"/>
        </w:rPr>
        <w:t>……………………………………..                       plac 1000-lecia 23</w:t>
      </w: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94133">
        <w:rPr>
          <w:rFonts w:ascii="Times New Roman" w:hAnsi="Times New Roman"/>
          <w:sz w:val="20"/>
          <w:szCs w:val="20"/>
          <w:lang w:eastAsia="pl-PL"/>
        </w:rPr>
        <w:t xml:space="preserve">          </w:t>
      </w:r>
      <w:r w:rsidRPr="00694133">
        <w:rPr>
          <w:rFonts w:ascii="Times New Roman" w:hAnsi="Times New Roman"/>
          <w:b/>
          <w:sz w:val="16"/>
          <w:szCs w:val="16"/>
          <w:lang w:eastAsia="pl-PL"/>
        </w:rPr>
        <w:t>( kod pocztowy – miejscowość )</w:t>
      </w:r>
      <w:r w:rsidRPr="00694133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</w:t>
      </w:r>
      <w:r w:rsidRPr="00694133">
        <w:rPr>
          <w:rFonts w:ascii="Times New Roman" w:hAnsi="Times New Roman"/>
          <w:b/>
          <w:sz w:val="28"/>
          <w:szCs w:val="28"/>
          <w:lang w:eastAsia="pl-PL"/>
        </w:rPr>
        <w:t>19-230 Szczuczyn</w:t>
      </w: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4133">
        <w:rPr>
          <w:rFonts w:ascii="Times New Roman" w:hAnsi="Times New Roman"/>
          <w:sz w:val="24"/>
          <w:szCs w:val="24"/>
          <w:lang w:eastAsia="pl-PL"/>
        </w:rPr>
        <w:t xml:space="preserve">                                   </w:t>
      </w: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4133" w:rsidRPr="00694133" w:rsidRDefault="00694133" w:rsidP="006941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694133">
        <w:rPr>
          <w:rFonts w:ascii="Times New Roman" w:hAnsi="Times New Roman"/>
          <w:b/>
          <w:sz w:val="32"/>
          <w:szCs w:val="32"/>
          <w:lang w:eastAsia="pl-PL"/>
        </w:rPr>
        <w:t>W N I O S E K</w:t>
      </w: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4133" w:rsidRPr="00694133" w:rsidRDefault="00694133" w:rsidP="0069413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94133">
        <w:rPr>
          <w:rFonts w:ascii="Times New Roman" w:hAnsi="Times New Roman"/>
          <w:sz w:val="24"/>
          <w:szCs w:val="24"/>
          <w:lang w:eastAsia="pl-PL"/>
        </w:rPr>
        <w:t>Jako przedsiębiorca, właściciel urządzenia przesyłowego …………………</w:t>
      </w:r>
      <w:r w:rsidR="00631E48">
        <w:rPr>
          <w:rFonts w:ascii="Times New Roman" w:hAnsi="Times New Roman"/>
          <w:sz w:val="24"/>
          <w:szCs w:val="24"/>
          <w:lang w:eastAsia="pl-PL"/>
        </w:rPr>
        <w:t>………..</w:t>
      </w:r>
      <w:r w:rsidRPr="00694133">
        <w:rPr>
          <w:rFonts w:ascii="Times New Roman" w:hAnsi="Times New Roman"/>
          <w:sz w:val="24"/>
          <w:szCs w:val="24"/>
          <w:lang w:eastAsia="pl-PL"/>
        </w:rPr>
        <w:t>…</w:t>
      </w:r>
      <w:r w:rsidR="00620750">
        <w:rPr>
          <w:rFonts w:ascii="Times New Roman" w:hAnsi="Times New Roman"/>
          <w:sz w:val="24"/>
          <w:szCs w:val="24"/>
          <w:lang w:eastAsia="pl-PL"/>
        </w:rPr>
        <w:br/>
        <w:t>.</w:t>
      </w:r>
      <w:r w:rsidR="00631E48">
        <w:rPr>
          <w:rFonts w:ascii="Times New Roman" w:hAnsi="Times New Roman"/>
          <w:sz w:val="24"/>
          <w:szCs w:val="24"/>
          <w:lang w:eastAsia="pl-PL"/>
        </w:rPr>
        <w:t>…..………………………………………………</w:t>
      </w:r>
      <w:r w:rsidRPr="00694133">
        <w:rPr>
          <w:rFonts w:ascii="Times New Roman" w:hAnsi="Times New Roman"/>
          <w:sz w:val="24"/>
          <w:szCs w:val="24"/>
          <w:lang w:eastAsia="pl-PL"/>
        </w:rPr>
        <w:t>………………………</w:t>
      </w:r>
      <w:r w:rsidR="00631E48">
        <w:rPr>
          <w:rFonts w:ascii="Times New Roman" w:hAnsi="Times New Roman"/>
          <w:sz w:val="24"/>
          <w:szCs w:val="24"/>
          <w:lang w:eastAsia="pl-PL"/>
        </w:rPr>
        <w:t>………………………</w:t>
      </w:r>
      <w:r w:rsidR="00620750">
        <w:rPr>
          <w:rFonts w:ascii="Times New Roman" w:hAnsi="Times New Roman"/>
          <w:sz w:val="24"/>
          <w:szCs w:val="24"/>
          <w:lang w:eastAsia="pl-PL"/>
        </w:rPr>
        <w:br/>
        <w:t>….</w:t>
      </w:r>
      <w:r w:rsidR="00631E48">
        <w:rPr>
          <w:rFonts w:ascii="Times New Roman" w:hAnsi="Times New Roman"/>
          <w:sz w:val="24"/>
          <w:szCs w:val="24"/>
          <w:lang w:eastAsia="pl-PL"/>
        </w:rPr>
        <w:t>………………………..</w:t>
      </w:r>
      <w:r w:rsidRPr="00694133">
        <w:rPr>
          <w:rFonts w:ascii="Times New Roman" w:hAnsi="Times New Roman"/>
          <w:sz w:val="24"/>
          <w:szCs w:val="24"/>
          <w:lang w:eastAsia="pl-PL"/>
        </w:rPr>
        <w:t>…………………..</w:t>
      </w:r>
      <w:r w:rsidR="00631E48">
        <w:rPr>
          <w:rFonts w:ascii="Times New Roman" w:hAnsi="Times New Roman"/>
          <w:sz w:val="24"/>
          <w:szCs w:val="24"/>
          <w:lang w:eastAsia="pl-PL"/>
        </w:rPr>
        <w:t>………………………………………………..…</w:t>
      </w:r>
    </w:p>
    <w:p w:rsidR="00694133" w:rsidRPr="00694133" w:rsidRDefault="00694133" w:rsidP="00694133">
      <w:pPr>
        <w:spacing w:after="0" w:line="360" w:lineRule="auto"/>
        <w:contextualSpacing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694133">
        <w:rPr>
          <w:rFonts w:ascii="Times New Roman" w:hAnsi="Times New Roman"/>
          <w:b/>
          <w:sz w:val="20"/>
          <w:szCs w:val="20"/>
          <w:lang w:eastAsia="pl-PL"/>
        </w:rPr>
        <w:t>/wpisać nazwę i parametry sieci lub urządzenia przesyłowego/</w:t>
      </w:r>
    </w:p>
    <w:p w:rsidR="00694133" w:rsidRPr="00694133" w:rsidRDefault="00694133" w:rsidP="0069413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94133" w:rsidRPr="00694133" w:rsidRDefault="00694133" w:rsidP="00232A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4133">
        <w:rPr>
          <w:rFonts w:ascii="Times New Roman" w:hAnsi="Times New Roman"/>
          <w:sz w:val="24"/>
          <w:szCs w:val="24"/>
          <w:lang w:eastAsia="pl-PL"/>
        </w:rPr>
        <w:t>usytuowanego na nieruchomości stanowiącej własność Gminy i Miasta Szczuczyn, położonej</w:t>
      </w:r>
      <w:bookmarkStart w:id="0" w:name="_GoBack"/>
      <w:bookmarkEnd w:id="0"/>
      <w:r w:rsidRPr="00694133">
        <w:rPr>
          <w:rFonts w:ascii="Times New Roman" w:hAnsi="Times New Roman"/>
          <w:sz w:val="24"/>
          <w:szCs w:val="24"/>
          <w:lang w:eastAsia="pl-PL"/>
        </w:rPr>
        <w:br/>
        <w:t>w obrębie ewidencyjnym ………….………, oznaczonej, jako działka/ki ewidencyjna/e</w:t>
      </w:r>
      <w:r w:rsidR="002C60B5">
        <w:rPr>
          <w:rFonts w:ascii="Times New Roman" w:hAnsi="Times New Roman"/>
          <w:sz w:val="24"/>
          <w:szCs w:val="24"/>
          <w:lang w:eastAsia="pl-PL"/>
        </w:rPr>
        <w:br/>
      </w:r>
      <w:r w:rsidRPr="00694133">
        <w:rPr>
          <w:rFonts w:ascii="Times New Roman" w:hAnsi="Times New Roman"/>
          <w:sz w:val="24"/>
          <w:szCs w:val="24"/>
          <w:lang w:eastAsia="pl-PL"/>
        </w:rPr>
        <w:t>o nr geod. ……………………………………, dla której prowadzona jest księga wieczysta</w:t>
      </w:r>
      <w:r w:rsidR="00232AA1">
        <w:rPr>
          <w:rFonts w:ascii="Times New Roman" w:hAnsi="Times New Roman"/>
          <w:sz w:val="24"/>
          <w:szCs w:val="24"/>
          <w:lang w:eastAsia="pl-PL"/>
        </w:rPr>
        <w:br/>
      </w:r>
      <w:r w:rsidRPr="00694133">
        <w:rPr>
          <w:rFonts w:ascii="Times New Roman" w:hAnsi="Times New Roman"/>
          <w:sz w:val="24"/>
          <w:szCs w:val="24"/>
          <w:lang w:eastAsia="pl-PL"/>
        </w:rPr>
        <w:t>nr ……………………,</w:t>
      </w:r>
    </w:p>
    <w:p w:rsidR="00694133" w:rsidRPr="00694133" w:rsidRDefault="00694133" w:rsidP="006941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94133">
        <w:rPr>
          <w:rFonts w:ascii="Times New Roman" w:hAnsi="Times New Roman"/>
          <w:b/>
          <w:sz w:val="24"/>
          <w:szCs w:val="24"/>
          <w:lang w:eastAsia="pl-PL"/>
        </w:rPr>
        <w:t>wnoszę o:</w:t>
      </w:r>
    </w:p>
    <w:p w:rsidR="00694133" w:rsidRPr="00694133" w:rsidRDefault="00694133" w:rsidP="0069413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4133">
        <w:rPr>
          <w:rFonts w:ascii="Times New Roman" w:hAnsi="Times New Roman"/>
          <w:sz w:val="24"/>
          <w:szCs w:val="24"/>
          <w:lang w:eastAsia="pl-PL"/>
        </w:rPr>
        <w:t>- ustanowienie na niej ograniczonego prawa rzeczowego, polegającego na odpłatnej służebności przesyłu w związku z koniecznością właściwego korzystania z sieci i tych urządzeń.</w:t>
      </w:r>
    </w:p>
    <w:p w:rsidR="00694133" w:rsidRPr="00694133" w:rsidRDefault="00694133" w:rsidP="0069413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4133">
        <w:rPr>
          <w:rFonts w:ascii="Times New Roman" w:hAnsi="Times New Roman"/>
          <w:sz w:val="24"/>
          <w:szCs w:val="24"/>
          <w:lang w:eastAsia="pl-PL"/>
        </w:rPr>
        <w:t>Powierzchnia ograniczonego prawa rzeczowego wynosi  ………..  m</w:t>
      </w:r>
      <w:r w:rsidRPr="00694133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694133">
        <w:rPr>
          <w:rFonts w:ascii="Times New Roman" w:hAnsi="Times New Roman"/>
          <w:sz w:val="24"/>
          <w:szCs w:val="24"/>
          <w:lang w:eastAsia="pl-PL"/>
        </w:rPr>
        <w:t xml:space="preserve"> z pasami służebności …………… m.</w:t>
      </w: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694133">
        <w:rPr>
          <w:rFonts w:ascii="Times New Roman" w:hAnsi="Times New Roman"/>
          <w:sz w:val="24"/>
          <w:szCs w:val="24"/>
          <w:u w:val="single"/>
          <w:lang w:eastAsia="pl-PL"/>
        </w:rPr>
        <w:t>Załączniki:</w:t>
      </w: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4133">
        <w:rPr>
          <w:rFonts w:ascii="Times New Roman" w:hAnsi="Times New Roman"/>
          <w:sz w:val="24"/>
          <w:szCs w:val="24"/>
          <w:lang w:eastAsia="pl-PL"/>
        </w:rPr>
        <w:t>1. Mapa z zaznaczonym pasem służebności.</w:t>
      </w: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4133">
        <w:rPr>
          <w:rFonts w:ascii="Times New Roman" w:hAnsi="Times New Roman"/>
          <w:sz w:val="24"/>
          <w:szCs w:val="24"/>
          <w:lang w:eastAsia="pl-PL"/>
        </w:rPr>
        <w:t>2. Wskazanie powierzchni gruntu do obciążenia.</w:t>
      </w: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4133">
        <w:rPr>
          <w:rFonts w:ascii="Times New Roman" w:hAnsi="Times New Roman"/>
          <w:sz w:val="24"/>
          <w:szCs w:val="24"/>
          <w:lang w:eastAsia="pl-PL"/>
        </w:rPr>
        <w:t>3. Mapa przedstawiająca przebieg urządzeń lub mapa do celów projektowych.</w:t>
      </w: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4133">
        <w:rPr>
          <w:rFonts w:ascii="Times New Roman" w:hAnsi="Times New Roman"/>
          <w:sz w:val="24"/>
          <w:szCs w:val="24"/>
          <w:lang w:eastAsia="pl-PL"/>
        </w:rPr>
        <w:t xml:space="preserve">5. Upoważnienie od właściciela. </w:t>
      </w: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4133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………………………….</w:t>
      </w:r>
    </w:p>
    <w:p w:rsidR="00694133" w:rsidRPr="00694133" w:rsidRDefault="00694133" w:rsidP="0069413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 w:rsidRPr="00694133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Pr="00694133">
        <w:rPr>
          <w:rFonts w:ascii="Times New Roman" w:hAnsi="Times New Roman"/>
          <w:b/>
          <w:sz w:val="16"/>
          <w:szCs w:val="16"/>
          <w:lang w:eastAsia="pl-PL"/>
        </w:rPr>
        <w:t xml:space="preserve"> ( podpis wnioskodawcy )</w:t>
      </w:r>
    </w:p>
    <w:p w:rsidR="000013A1" w:rsidRDefault="000013A1" w:rsidP="00694133">
      <w:pPr>
        <w:spacing w:after="14"/>
        <w:ind w:right="275"/>
        <w:jc w:val="both"/>
        <w:rPr>
          <w:rFonts w:ascii="Times New Roman" w:hAnsi="Times New Roman"/>
          <w:b/>
          <w:lang w:eastAsia="pl-PL"/>
        </w:rPr>
      </w:pPr>
    </w:p>
    <w:p w:rsidR="00694133" w:rsidRPr="00694133" w:rsidRDefault="00694133" w:rsidP="00694133">
      <w:pPr>
        <w:spacing w:after="14"/>
        <w:ind w:right="275"/>
        <w:jc w:val="both"/>
        <w:rPr>
          <w:rFonts w:ascii="Times New Roman" w:hAnsi="Times New Roman"/>
          <w:b/>
          <w:lang w:eastAsia="pl-PL"/>
        </w:rPr>
      </w:pPr>
      <w:r w:rsidRPr="00694133">
        <w:rPr>
          <w:rFonts w:ascii="Times New Roman" w:hAnsi="Times New Roman"/>
          <w:b/>
          <w:lang w:eastAsia="pl-PL"/>
        </w:rPr>
        <w:t>Informacja o przetwarzaniu danych osobowych</w:t>
      </w:r>
    </w:p>
    <w:p w:rsidR="00694133" w:rsidRPr="00694133" w:rsidRDefault="00694133" w:rsidP="00694133">
      <w:pPr>
        <w:spacing w:after="14"/>
        <w:ind w:right="275"/>
        <w:jc w:val="both"/>
        <w:rPr>
          <w:rFonts w:ascii="Times New Roman" w:hAnsi="Times New Roman"/>
          <w:b/>
          <w:lang w:eastAsia="pl-PL"/>
        </w:rPr>
      </w:pPr>
    </w:p>
    <w:p w:rsidR="00694133" w:rsidRPr="00694133" w:rsidRDefault="00694133" w:rsidP="00694133">
      <w:pPr>
        <w:spacing w:after="295"/>
        <w:ind w:right="275" w:firstLine="345"/>
        <w:jc w:val="both"/>
        <w:rPr>
          <w:rFonts w:ascii="Times New Roman" w:hAnsi="Times New Roman"/>
          <w:lang w:eastAsia="pl-PL"/>
        </w:rPr>
      </w:pPr>
      <w:r w:rsidRPr="00694133">
        <w:rPr>
          <w:rFonts w:ascii="Times New Roman" w:hAnsi="Times New Roman"/>
          <w:lang w:eastAsia="pl-PL"/>
        </w:rPr>
        <w:t xml:space="preserve">Zgodnie z art. 13 Rozporządzenia Parlamentu Europejskiego i Rady (UE) 2016/679 z dnia </w:t>
      </w:r>
      <w:r w:rsidRPr="00694133">
        <w:rPr>
          <w:rFonts w:ascii="Times New Roman" w:hAnsi="Times New Roman"/>
          <w:lang w:eastAsia="pl-PL"/>
        </w:rPr>
        <w:br/>
        <w:t>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 w:rsidR="00694133" w:rsidRPr="00694133" w:rsidRDefault="00694133" w:rsidP="00694133">
      <w:pPr>
        <w:numPr>
          <w:ilvl w:val="0"/>
          <w:numId w:val="2"/>
        </w:numPr>
        <w:spacing w:after="14" w:line="240" w:lineRule="auto"/>
        <w:ind w:left="709" w:right="275" w:hanging="364"/>
        <w:jc w:val="both"/>
        <w:rPr>
          <w:rFonts w:ascii="Times New Roman" w:hAnsi="Times New Roman"/>
          <w:lang w:eastAsia="pl-PL"/>
        </w:rPr>
      </w:pPr>
      <w:r w:rsidRPr="00694133">
        <w:rPr>
          <w:rFonts w:ascii="Times New Roman" w:hAnsi="Times New Roman"/>
          <w:lang w:eastAsia="pl-PL"/>
        </w:rPr>
        <w:t>Administratorem Pani/Pana danych osobowych w Urzędzie Miejskim w Szczuczynie jest Burmistrz Szczuczyna, 19-230 Szczuczyn, plac 1000-lecia 23</w:t>
      </w:r>
      <w:r w:rsidRPr="00694133">
        <w:rPr>
          <w:rFonts w:ascii="Times New Roman" w:hAnsi="Times New Roman"/>
          <w:b/>
          <w:lang w:eastAsia="pl-PL"/>
        </w:rPr>
        <w:t>.</w:t>
      </w:r>
    </w:p>
    <w:p w:rsidR="00694133" w:rsidRPr="00694133" w:rsidRDefault="00694133" w:rsidP="00694133">
      <w:pPr>
        <w:numPr>
          <w:ilvl w:val="0"/>
          <w:numId w:val="2"/>
        </w:numPr>
        <w:spacing w:after="14" w:line="240" w:lineRule="auto"/>
        <w:ind w:left="709" w:right="275" w:hanging="364"/>
        <w:jc w:val="both"/>
        <w:rPr>
          <w:rFonts w:ascii="Times New Roman" w:hAnsi="Times New Roman"/>
          <w:lang w:eastAsia="pl-PL"/>
        </w:rPr>
      </w:pPr>
      <w:r w:rsidRPr="00694133">
        <w:rPr>
          <w:rFonts w:ascii="Times New Roman" w:hAnsi="Times New Roman"/>
          <w:lang w:eastAsia="pl-PL"/>
        </w:rPr>
        <w:t>Kontakt z Inspektorem Ochrony Danych możliwy jest pod adresem email</w:t>
      </w:r>
      <w:r w:rsidRPr="00694133">
        <w:rPr>
          <w:rFonts w:ascii="Times New Roman" w:hAnsi="Times New Roman"/>
          <w:b/>
          <w:lang w:eastAsia="pl-PL"/>
        </w:rPr>
        <w:t xml:space="preserve">: </w:t>
      </w:r>
      <w:hyperlink r:id="rId5" w:history="1">
        <w:r w:rsidR="000013A1">
          <w:rPr>
            <w:rStyle w:val="Hipercze"/>
          </w:rPr>
          <w:t>iod@um.szczuczyn.pl</w:t>
        </w:r>
      </w:hyperlink>
      <w:r w:rsidR="000013A1">
        <w:t>.</w:t>
      </w:r>
    </w:p>
    <w:p w:rsidR="00694133" w:rsidRPr="00694133" w:rsidRDefault="00694133" w:rsidP="00694133">
      <w:pPr>
        <w:numPr>
          <w:ilvl w:val="0"/>
          <w:numId w:val="2"/>
        </w:numPr>
        <w:spacing w:after="14" w:line="240" w:lineRule="auto"/>
        <w:ind w:left="709" w:right="275" w:hanging="364"/>
        <w:jc w:val="both"/>
        <w:rPr>
          <w:rFonts w:ascii="Times New Roman" w:hAnsi="Times New Roman"/>
          <w:lang w:eastAsia="pl-PL"/>
        </w:rPr>
      </w:pPr>
      <w:r w:rsidRPr="00694133">
        <w:rPr>
          <w:rFonts w:ascii="Times New Roman" w:hAnsi="Times New Roman"/>
          <w:lang w:eastAsia="pl-PL"/>
        </w:rPr>
        <w:t>Pana/Pani dane osobowe będą przetwarzane na podstawie art. 6 ust. 1 lit. c ogólnego rozporządzenie j/w o ochronie danych, Ustawy z dnia 14 czerwca 1960 r. ustawy o gospodarce nieruchomościami, kodeksu cywilnego.</w:t>
      </w:r>
    </w:p>
    <w:p w:rsidR="00694133" w:rsidRPr="00694133" w:rsidRDefault="00694133" w:rsidP="00694133">
      <w:pPr>
        <w:numPr>
          <w:ilvl w:val="0"/>
          <w:numId w:val="2"/>
        </w:numPr>
        <w:spacing w:after="14" w:line="240" w:lineRule="auto"/>
        <w:ind w:left="709" w:right="275" w:hanging="364"/>
        <w:jc w:val="both"/>
        <w:rPr>
          <w:rFonts w:ascii="Times New Roman" w:hAnsi="Times New Roman"/>
          <w:lang w:eastAsia="pl-PL"/>
        </w:rPr>
      </w:pPr>
      <w:r w:rsidRPr="00694133">
        <w:rPr>
          <w:rFonts w:ascii="Times New Roman" w:hAnsi="Times New Roman"/>
          <w:lang w:eastAsia="pl-PL"/>
        </w:rPr>
        <w:t xml:space="preserve">Odbiorcami Pana/Pani danych osobowych będą wyłącznie podmioty uprawnione </w:t>
      </w:r>
      <w:r w:rsidRPr="00694133">
        <w:rPr>
          <w:rFonts w:ascii="Times New Roman" w:hAnsi="Times New Roman"/>
          <w:lang w:eastAsia="pl-PL"/>
        </w:rPr>
        <w:br/>
        <w:t xml:space="preserve">do uzyskania danych osobowych na podstawie przepisów prawa tj. pozostałe strony </w:t>
      </w:r>
      <w:r w:rsidRPr="00694133">
        <w:rPr>
          <w:rFonts w:ascii="Times New Roman" w:hAnsi="Times New Roman"/>
          <w:lang w:eastAsia="pl-PL"/>
        </w:rPr>
        <w:br/>
        <w:t xml:space="preserve">i uczestnicy postępowania, ich pełnomocnicy, organy administracji publicznej, sądy </w:t>
      </w:r>
      <w:r w:rsidRPr="00694133">
        <w:rPr>
          <w:rFonts w:ascii="Times New Roman" w:hAnsi="Times New Roman"/>
          <w:lang w:eastAsia="pl-PL"/>
        </w:rPr>
        <w:br/>
        <w:t xml:space="preserve">i prokuratury. </w:t>
      </w:r>
    </w:p>
    <w:p w:rsidR="00694133" w:rsidRPr="00694133" w:rsidRDefault="00694133" w:rsidP="00694133">
      <w:pPr>
        <w:numPr>
          <w:ilvl w:val="0"/>
          <w:numId w:val="2"/>
        </w:numPr>
        <w:spacing w:after="14" w:line="240" w:lineRule="auto"/>
        <w:ind w:left="709" w:right="275" w:hanging="364"/>
        <w:jc w:val="both"/>
        <w:rPr>
          <w:rFonts w:ascii="Times New Roman" w:hAnsi="Times New Roman"/>
          <w:lang w:eastAsia="pl-PL"/>
        </w:rPr>
      </w:pPr>
      <w:r w:rsidRPr="00694133">
        <w:rPr>
          <w:rFonts w:ascii="Times New Roman" w:hAnsi="Times New Roman"/>
          <w:lang w:eastAsia="pl-PL"/>
        </w:rPr>
        <w:t>Pana/Pani dane osobowe będą przechowywane przez czas wynikający z przepisów ustawy z dnia 14 lipca 1983 r. o narodowym zasobie archiwalnym i archiwach.</w:t>
      </w:r>
    </w:p>
    <w:p w:rsidR="00694133" w:rsidRPr="00694133" w:rsidRDefault="00694133" w:rsidP="002C60B5">
      <w:pPr>
        <w:numPr>
          <w:ilvl w:val="0"/>
          <w:numId w:val="2"/>
        </w:numPr>
        <w:spacing w:after="39" w:line="240" w:lineRule="auto"/>
        <w:ind w:left="709" w:right="275" w:hanging="364"/>
        <w:jc w:val="both"/>
        <w:rPr>
          <w:rFonts w:ascii="Times New Roman" w:hAnsi="Times New Roman"/>
          <w:lang w:eastAsia="pl-PL"/>
        </w:rPr>
      </w:pPr>
      <w:r w:rsidRPr="00694133">
        <w:rPr>
          <w:rFonts w:ascii="Times New Roman" w:hAnsi="Times New Roman"/>
          <w:lang w:eastAsia="pl-PL"/>
        </w:rPr>
        <w:t xml:space="preserve">Posiada Pan/Pani prawo do: </w:t>
      </w:r>
    </w:p>
    <w:p w:rsidR="00694133" w:rsidRPr="00694133" w:rsidRDefault="00694133" w:rsidP="00694133">
      <w:pPr>
        <w:numPr>
          <w:ilvl w:val="1"/>
          <w:numId w:val="3"/>
        </w:numPr>
        <w:spacing w:after="51" w:line="240" w:lineRule="auto"/>
        <w:ind w:right="275"/>
        <w:contextualSpacing/>
        <w:jc w:val="both"/>
        <w:rPr>
          <w:rFonts w:ascii="Times New Roman" w:eastAsia="Calibri" w:hAnsi="Times New Roman"/>
          <w:lang w:eastAsia="pl-PL"/>
        </w:rPr>
      </w:pPr>
      <w:r w:rsidRPr="00694133">
        <w:rPr>
          <w:rFonts w:ascii="Times New Roman" w:hAnsi="Times New Roman"/>
          <w:lang w:eastAsia="pl-PL"/>
        </w:rPr>
        <w:t>żądania od Administratora dostępu danych osobowych, na podstawie art. 15 RODO,</w:t>
      </w:r>
    </w:p>
    <w:p w:rsidR="00694133" w:rsidRPr="00694133" w:rsidRDefault="00694133" w:rsidP="00694133">
      <w:pPr>
        <w:numPr>
          <w:ilvl w:val="1"/>
          <w:numId w:val="3"/>
        </w:numPr>
        <w:spacing w:after="14" w:line="240" w:lineRule="auto"/>
        <w:ind w:right="275"/>
        <w:contextualSpacing/>
        <w:jc w:val="both"/>
        <w:rPr>
          <w:rFonts w:ascii="Times New Roman" w:eastAsia="Calibri" w:hAnsi="Times New Roman"/>
          <w:lang w:eastAsia="pl-PL"/>
        </w:rPr>
      </w:pPr>
      <w:r w:rsidRPr="00694133">
        <w:rPr>
          <w:rFonts w:ascii="Times New Roman" w:hAnsi="Times New Roman"/>
          <w:lang w:eastAsia="pl-PL"/>
        </w:rPr>
        <w:t xml:space="preserve">sprostowania danych osobowych, na podstawie art. 16 RODO, </w:t>
      </w:r>
    </w:p>
    <w:p w:rsidR="00694133" w:rsidRPr="00694133" w:rsidRDefault="00694133" w:rsidP="00694133">
      <w:pPr>
        <w:numPr>
          <w:ilvl w:val="1"/>
          <w:numId w:val="3"/>
        </w:numPr>
        <w:spacing w:after="14" w:line="240" w:lineRule="auto"/>
        <w:ind w:right="275"/>
        <w:contextualSpacing/>
        <w:jc w:val="both"/>
        <w:rPr>
          <w:rFonts w:ascii="Times New Roman" w:eastAsia="Calibri" w:hAnsi="Times New Roman"/>
          <w:lang w:eastAsia="pl-PL"/>
        </w:rPr>
      </w:pPr>
      <w:r w:rsidRPr="00694133">
        <w:rPr>
          <w:rFonts w:ascii="Times New Roman" w:hAnsi="Times New Roman"/>
          <w:lang w:eastAsia="pl-PL"/>
        </w:rPr>
        <w:t>ograniczenia przetwarzania danych osobowych, na podstawie art. 18 RODO.</w:t>
      </w:r>
    </w:p>
    <w:p w:rsidR="00694133" w:rsidRPr="00694133" w:rsidRDefault="00694133" w:rsidP="0009065C">
      <w:pPr>
        <w:numPr>
          <w:ilvl w:val="0"/>
          <w:numId w:val="2"/>
        </w:numPr>
        <w:spacing w:after="14" w:line="240" w:lineRule="auto"/>
        <w:ind w:left="709" w:right="275" w:hanging="283"/>
        <w:jc w:val="both"/>
        <w:rPr>
          <w:rFonts w:ascii="Times New Roman" w:hAnsi="Times New Roman"/>
          <w:lang w:eastAsia="pl-PL"/>
        </w:rPr>
      </w:pPr>
      <w:r w:rsidRPr="00694133">
        <w:rPr>
          <w:rFonts w:ascii="Times New Roman" w:hAnsi="Times New Roman"/>
          <w:lang w:eastAsia="pl-PL"/>
        </w:rPr>
        <w:t>W przypadku uznania, iż przetwarzanie przez Administratora Pani/Pana danych osobowych narusza przepisy RODO przysługuje Pani/Panu prawo wniesienia skargi do organu nadzorczego którym jest Prezes Urzędu Ochrony Danych Osobowych z siedzibą przy ul. Stawki 2, 00-193 Warszawa.</w:t>
      </w:r>
    </w:p>
    <w:p w:rsidR="00694133" w:rsidRPr="00694133" w:rsidRDefault="00694133" w:rsidP="0009065C">
      <w:pPr>
        <w:numPr>
          <w:ilvl w:val="0"/>
          <w:numId w:val="2"/>
        </w:numPr>
        <w:spacing w:after="14" w:line="240" w:lineRule="auto"/>
        <w:ind w:left="709" w:right="275" w:hanging="283"/>
        <w:jc w:val="both"/>
        <w:rPr>
          <w:rFonts w:ascii="Times New Roman" w:hAnsi="Times New Roman"/>
          <w:lang w:eastAsia="pl-PL"/>
        </w:rPr>
      </w:pPr>
      <w:r w:rsidRPr="00694133">
        <w:rPr>
          <w:rFonts w:ascii="Times New Roman" w:hAnsi="Times New Roman"/>
          <w:lang w:eastAsia="pl-PL"/>
        </w:rPr>
        <w:t>Pani/Pana dane nie będą przetwarzane w sposób zautomatyzowany i nie będą podlegały zautomatyzowanemu profilowaniu.</w:t>
      </w:r>
    </w:p>
    <w:p w:rsidR="00694133" w:rsidRDefault="00694133" w:rsidP="0009065C">
      <w:pPr>
        <w:numPr>
          <w:ilvl w:val="0"/>
          <w:numId w:val="2"/>
        </w:numPr>
        <w:spacing w:after="0" w:line="240" w:lineRule="auto"/>
        <w:ind w:left="709" w:right="275" w:hanging="283"/>
        <w:jc w:val="both"/>
      </w:pPr>
      <w:r w:rsidRPr="002C60B5">
        <w:rPr>
          <w:rFonts w:ascii="Times New Roman" w:hAnsi="Times New Roman"/>
          <w:lang w:eastAsia="pl-PL"/>
        </w:rPr>
        <w:t>Dane osobowe nie będą przekazywane do państwa trzeciego/organizacji międzynarodowej.</w:t>
      </w:r>
    </w:p>
    <w:sectPr w:rsidR="00694133" w:rsidSect="0037027A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3CF"/>
    <w:multiLevelType w:val="multilevel"/>
    <w:tmpl w:val="0334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40E1B"/>
    <w:multiLevelType w:val="hybridMultilevel"/>
    <w:tmpl w:val="AAE0E73A"/>
    <w:lvl w:ilvl="0" w:tplc="41E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E67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70AB2"/>
    <w:multiLevelType w:val="hybridMultilevel"/>
    <w:tmpl w:val="44561F68"/>
    <w:lvl w:ilvl="0" w:tplc="4F02579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EBBDC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2FA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64B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30B1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EC4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CD8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851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26F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C5"/>
    <w:rsid w:val="000013A1"/>
    <w:rsid w:val="0009065C"/>
    <w:rsid w:val="00161821"/>
    <w:rsid w:val="001C304A"/>
    <w:rsid w:val="00232AA1"/>
    <w:rsid w:val="00244955"/>
    <w:rsid w:val="002C60B5"/>
    <w:rsid w:val="002D22ED"/>
    <w:rsid w:val="002E6363"/>
    <w:rsid w:val="002E6D99"/>
    <w:rsid w:val="0034120C"/>
    <w:rsid w:val="003A6871"/>
    <w:rsid w:val="003F39E5"/>
    <w:rsid w:val="004213E6"/>
    <w:rsid w:val="004D63D1"/>
    <w:rsid w:val="004F4D2C"/>
    <w:rsid w:val="00572863"/>
    <w:rsid w:val="00620750"/>
    <w:rsid w:val="00631E48"/>
    <w:rsid w:val="00664649"/>
    <w:rsid w:val="006673E6"/>
    <w:rsid w:val="00694133"/>
    <w:rsid w:val="006C0158"/>
    <w:rsid w:val="006C401D"/>
    <w:rsid w:val="006D024C"/>
    <w:rsid w:val="00773217"/>
    <w:rsid w:val="00915065"/>
    <w:rsid w:val="00A044D7"/>
    <w:rsid w:val="00A831AC"/>
    <w:rsid w:val="00A876C5"/>
    <w:rsid w:val="00AA6612"/>
    <w:rsid w:val="00BC2162"/>
    <w:rsid w:val="00C802DC"/>
    <w:rsid w:val="00D117CD"/>
    <w:rsid w:val="00DB731E"/>
    <w:rsid w:val="00E26F9A"/>
    <w:rsid w:val="00F4415E"/>
    <w:rsid w:val="00FD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4129D-CADF-4A3E-9078-E187A0DA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1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13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6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zczu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</dc:creator>
  <cp:keywords/>
  <dc:description/>
  <cp:lastModifiedBy>Adam Zabłocki</cp:lastModifiedBy>
  <cp:revision>13</cp:revision>
  <cp:lastPrinted>2019-08-21T10:41:00Z</cp:lastPrinted>
  <dcterms:created xsi:type="dcterms:W3CDTF">2019-08-21T07:35:00Z</dcterms:created>
  <dcterms:modified xsi:type="dcterms:W3CDTF">2019-08-21T11:30:00Z</dcterms:modified>
</cp:coreProperties>
</file>